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PROPOSTA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DE CONSTITUIÇÃO DE BANCA DE QUALIFICAÇÃO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Orientador(a),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qualidade de orientador(a), estou encaminhando à Coordenação de Pós-Graduação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Stricto Sensu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Pesquisa, do curso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proposta de composição da Banca Examinadora de qualificação de (     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Mestrado   (      )Doutorado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da Aluno(a)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(MATRÍCULA),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intitulado: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TRABALHO EM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 xml:space="preserve">MAIÚSCULO.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1° - Professor(a) do Programa: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2° - Professor(a) do Programa: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3° - Professor(a) do Programa: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4° - Professor(a) Externo(a):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de nascimento: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de vínculo do(a) professor(as) externo(a):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Proponho a seguinte data e horário para a qualificação: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___/___/___     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Horário: ___h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OBS. solicita-se que as bancas, preferencialmente, não sejam marcadas após às 15h30min.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Indicar se a banca será: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Híbrida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100% On-line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Presencial na sala ____</w:t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Canoas, __ de __ de 2023</w:t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NOME DO ORIENTADOR(A)</w:t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Orientador(a)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*Informamos que todos receberão a versão digital do trabalho.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*ATENÇÃO: Documentação deve ser enviada com 20 dias de antecedência da data agendada.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42: Parágrafo Segundo. O Exame de Qualificação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realizado por uma Banca Examinadora composta por 03 (três) membros com titulação mínima de Doutor, incluindo o Orientador.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color w:val="002060"/>
        <w:sz w:val="18"/>
        <w:szCs w:val="18"/>
      </w:rPr>
    </w:pPr>
    <w:r w:rsidDel="00000000" w:rsidR="00000000" w:rsidRPr="00000000">
      <w:rPr>
        <w:color w:val="002060"/>
        <w:sz w:val="18"/>
        <w:szCs w:val="18"/>
        <w:rtl w:val="0"/>
      </w:rPr>
      <w:t xml:space="preserve">Av. Victor Barreto, 2288 - 92010-000 - Canoas/RS - CNPJ 92.741.990/0040-43 - Fone: (51) 3476.8500 - Fax: (51) 3472.3511 - www.unilasalle.edu.br</w:t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inline distB="114300" distT="114300" distL="114300" distR="114300">
          <wp:extent cx="5943600" cy="1270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7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8D691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D6914"/>
  </w:style>
  <w:style w:type="paragraph" w:styleId="Rodap">
    <w:name w:val="footer"/>
    <w:basedOn w:val="Normal"/>
    <w:link w:val="RodapChar"/>
    <w:uiPriority w:val="99"/>
    <w:unhideWhenUsed w:val="1"/>
    <w:rsid w:val="008D691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D6914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jAr/tDk3iiO21zCr8xLQ6dTXvg==">CgMxLjAyCGguZ2pkZ3hzOAByITFtN3paeXJ0YUZENDFOTVE4TmRzRnRJVlZxdFZYa1d3UQ==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2023-09-26T14:11:00Z</dcterms:created>
  <dc:creator>Isadora Gross Fortes</dc:creator>
</cp:coreProperties>
</file>