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MEMORIAL DESCRITIVO PARA SELEÇÃO AO MESTRADO EM EDUCAÇÃO</w:t>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jc w:val="center"/>
        <w:rPr>
          <w:b w:val="0"/>
          <w:sz w:val="24"/>
          <w:szCs w:val="24"/>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objetivo do Memorial é apresentar informações que o(a) candidato(a) julgar relevantes para a realização da entrevista com docentes do Programa. Para tanto, é importante que o(a) candidato(a) descreva sua trajetória acadêmica e profissional, destacando aspectos que justifiquem o seu futuro projeto de pesquisa e, finalmente, permitam desenvolver a sua dissertação. Obrigatoriamente, o Memorial deve conter os seguintes dados de identificação:</w:t>
      </w:r>
    </w:p>
    <w:p w:rsidR="00000000" w:rsidDel="00000000" w:rsidP="00000000" w:rsidRDefault="00000000" w:rsidRPr="00000000" w14:paraId="00000006">
      <w:pPr>
        <w:rPr>
          <w:b w:val="0"/>
          <w:sz w:val="22"/>
          <w:szCs w:val="22"/>
          <w:vertAlign w:val="baseline"/>
        </w:rPr>
      </w:pPr>
      <w:r w:rsidDel="00000000" w:rsidR="00000000" w:rsidRPr="00000000">
        <w:rPr>
          <w:rtl w:val="0"/>
        </w:rPr>
      </w:r>
    </w:p>
    <w:p w:rsidR="00000000" w:rsidDel="00000000" w:rsidP="00000000" w:rsidRDefault="00000000" w:rsidRPr="00000000" w14:paraId="00000007">
      <w:pPr>
        <w:pBdr>
          <w:top w:color="000000" w:space="5" w:sz="4" w:val="single"/>
          <w:left w:color="000000" w:space="4" w:sz="4" w:val="single"/>
          <w:bottom w:color="000000" w:space="1" w:sz="4" w:val="single"/>
          <w:right w:color="000000" w:space="4" w:sz="4" w:val="single"/>
        </w:pBdr>
        <w:ind w:left="1701" w:right="1418"/>
        <w:rPr>
          <w:sz w:val="22"/>
          <w:szCs w:val="22"/>
          <w:vertAlign w:val="baseline"/>
        </w:rPr>
      </w:pPr>
      <w:r w:rsidDel="00000000" w:rsidR="00000000" w:rsidRPr="00000000">
        <w:rPr>
          <w:sz w:val="22"/>
          <w:szCs w:val="22"/>
          <w:vertAlign w:val="baseline"/>
          <w:rtl w:val="0"/>
        </w:rPr>
        <w:t xml:space="preserve">Nome:</w:t>
      </w:r>
    </w:p>
    <w:p w:rsidR="00000000" w:rsidDel="00000000" w:rsidP="00000000" w:rsidRDefault="00000000" w:rsidRPr="00000000" w14:paraId="00000008">
      <w:pPr>
        <w:pBdr>
          <w:top w:color="000000" w:space="5" w:sz="4" w:val="single"/>
          <w:left w:color="000000" w:space="4" w:sz="4" w:val="single"/>
          <w:bottom w:color="000000" w:space="1" w:sz="4" w:val="single"/>
          <w:right w:color="000000" w:space="4" w:sz="4" w:val="single"/>
        </w:pBdr>
        <w:ind w:left="1701" w:right="1418"/>
        <w:rPr>
          <w:sz w:val="22"/>
          <w:szCs w:val="22"/>
          <w:vertAlign w:val="baseline"/>
        </w:rPr>
      </w:pPr>
      <w:r w:rsidDel="00000000" w:rsidR="00000000" w:rsidRPr="00000000">
        <w:rPr>
          <w:sz w:val="22"/>
          <w:szCs w:val="22"/>
          <w:vertAlign w:val="baseline"/>
          <w:rtl w:val="0"/>
        </w:rPr>
        <w:t xml:space="preserve">Curso de Graduação:</w:t>
      </w:r>
    </w:p>
    <w:p w:rsidR="00000000" w:rsidDel="00000000" w:rsidP="00000000" w:rsidRDefault="00000000" w:rsidRPr="00000000" w14:paraId="00000009">
      <w:pPr>
        <w:pBdr>
          <w:top w:color="000000" w:space="5" w:sz="4" w:val="single"/>
          <w:left w:color="000000" w:space="4" w:sz="4" w:val="single"/>
          <w:bottom w:color="000000" w:space="1" w:sz="4" w:val="single"/>
          <w:right w:color="000000" w:space="4" w:sz="4" w:val="single"/>
        </w:pBdr>
        <w:ind w:left="1701" w:right="1418"/>
        <w:rPr>
          <w:sz w:val="22"/>
          <w:szCs w:val="22"/>
          <w:vertAlign w:val="baseline"/>
        </w:rPr>
      </w:pPr>
      <w:r w:rsidDel="00000000" w:rsidR="00000000" w:rsidRPr="00000000">
        <w:rPr>
          <w:sz w:val="22"/>
          <w:szCs w:val="22"/>
          <w:vertAlign w:val="baseline"/>
          <w:rtl w:val="0"/>
        </w:rPr>
        <w:t xml:space="preserve">Endereço do Currículo Lattes: </w:t>
      </w:r>
    </w:p>
    <w:p w:rsidR="00000000" w:rsidDel="00000000" w:rsidP="00000000" w:rsidRDefault="00000000" w:rsidRPr="00000000" w14:paraId="0000000A">
      <w:pPr>
        <w:pBdr>
          <w:top w:color="000000" w:space="5" w:sz="4" w:val="single"/>
          <w:left w:color="000000" w:space="4" w:sz="4" w:val="single"/>
          <w:bottom w:color="000000" w:space="1" w:sz="4" w:val="single"/>
          <w:right w:color="000000" w:space="4" w:sz="4" w:val="single"/>
        </w:pBdr>
        <w:ind w:left="1701" w:right="1418"/>
        <w:rPr>
          <w:sz w:val="22"/>
          <w:szCs w:val="22"/>
          <w:vertAlign w:val="baseline"/>
        </w:rPr>
      </w:pPr>
      <w:r w:rsidDel="00000000" w:rsidR="00000000" w:rsidRPr="00000000">
        <w:rPr>
          <w:rtl w:val="0"/>
        </w:rPr>
      </w:r>
    </w:p>
    <w:p w:rsidR="00000000" w:rsidDel="00000000" w:rsidP="00000000" w:rsidRDefault="00000000" w:rsidRPr="00000000" w14:paraId="0000000B">
      <w:pPr>
        <w:pBdr>
          <w:top w:color="000000" w:space="5" w:sz="4" w:val="single"/>
          <w:left w:color="000000" w:space="4" w:sz="4" w:val="single"/>
          <w:bottom w:color="000000" w:space="1" w:sz="4" w:val="single"/>
          <w:right w:color="000000" w:space="4" w:sz="4" w:val="single"/>
        </w:pBdr>
        <w:ind w:left="1701" w:right="1418"/>
        <w:rPr>
          <w:sz w:val="22"/>
          <w:szCs w:val="22"/>
          <w:vertAlign w:val="baseline"/>
        </w:rPr>
      </w:pPr>
      <w:r w:rsidDel="00000000" w:rsidR="00000000" w:rsidRPr="00000000">
        <w:rPr>
          <w:sz w:val="22"/>
          <w:szCs w:val="22"/>
          <w:vertAlign w:val="baseline"/>
          <w:rtl w:val="0"/>
        </w:rPr>
        <w:t xml:space="preserve">Assinale a Linha de Pesquisa para a qual direcionou seu Memorial Descritivo:</w:t>
      </w:r>
    </w:p>
    <w:p w:rsidR="00000000" w:rsidDel="00000000" w:rsidP="00000000" w:rsidRDefault="00000000" w:rsidRPr="00000000" w14:paraId="0000000C">
      <w:pPr>
        <w:pBdr>
          <w:top w:color="000000" w:space="5" w:sz="4" w:val="single"/>
          <w:left w:color="000000" w:space="4" w:sz="4" w:val="single"/>
          <w:bottom w:color="000000" w:space="1" w:sz="4" w:val="single"/>
          <w:right w:color="000000" w:space="4" w:sz="4" w:val="single"/>
        </w:pBdr>
        <w:ind w:left="1701" w:right="1418"/>
        <w:rPr>
          <w:sz w:val="22"/>
          <w:szCs w:val="22"/>
        </w:rPr>
      </w:pPr>
      <w:r w:rsidDel="00000000" w:rsidR="00000000" w:rsidRPr="00000000">
        <w:rPr>
          <w:rtl w:val="0"/>
        </w:rPr>
      </w:r>
    </w:p>
    <w:p w:rsidR="00000000" w:rsidDel="00000000" w:rsidP="00000000" w:rsidRDefault="00000000" w:rsidRPr="00000000" w14:paraId="0000000D">
      <w:pPr>
        <w:pBdr>
          <w:top w:color="000000" w:space="5" w:sz="4" w:val="single"/>
          <w:left w:color="000000" w:space="4" w:sz="4" w:val="single"/>
          <w:bottom w:color="000000" w:space="1" w:sz="4" w:val="single"/>
          <w:right w:color="000000" w:space="4" w:sz="4" w:val="single"/>
        </w:pBdr>
        <w:ind w:left="0" w:right="1418" w:firstLine="0"/>
        <w:rPr>
          <w:sz w:val="22"/>
          <w:szCs w:val="22"/>
        </w:rPr>
      </w:pPr>
      <w:r w:rsidDel="00000000" w:rsidR="00000000" w:rsidRPr="00000000">
        <w:rPr>
          <w:sz w:val="22"/>
          <w:szCs w:val="22"/>
          <w:rtl w:val="0"/>
        </w:rPr>
        <w:t xml:space="preserve">[  ] Formação de Professores, Teorias e Práticas Educativas</w:t>
      </w:r>
    </w:p>
    <w:p w:rsidR="00000000" w:rsidDel="00000000" w:rsidP="00000000" w:rsidRDefault="00000000" w:rsidRPr="00000000" w14:paraId="0000000E">
      <w:pPr>
        <w:pBdr>
          <w:top w:color="000000" w:space="5" w:sz="4" w:val="single"/>
          <w:left w:color="000000" w:space="4" w:sz="4" w:val="single"/>
          <w:bottom w:color="000000" w:space="1" w:sz="4" w:val="single"/>
          <w:right w:color="000000" w:space="4" w:sz="4" w:val="single"/>
        </w:pBdr>
        <w:ind w:left="0" w:right="1418" w:firstLine="0"/>
        <w:rPr>
          <w:sz w:val="22"/>
          <w:szCs w:val="22"/>
        </w:rPr>
      </w:pPr>
      <w:r w:rsidDel="00000000" w:rsidR="00000000" w:rsidRPr="00000000">
        <w:rPr>
          <w:sz w:val="22"/>
          <w:szCs w:val="22"/>
          <w:rtl w:val="0"/>
        </w:rPr>
        <w:t xml:space="preserve">[  ] Gestão, Educação e Políticas Públicas</w:t>
      </w:r>
    </w:p>
    <w:p w:rsidR="00000000" w:rsidDel="00000000" w:rsidP="00000000" w:rsidRDefault="00000000" w:rsidRPr="00000000" w14:paraId="0000000F">
      <w:pPr>
        <w:pBdr>
          <w:top w:color="000000" w:space="5" w:sz="4" w:val="single"/>
          <w:left w:color="000000" w:space="4" w:sz="4" w:val="single"/>
          <w:bottom w:color="000000" w:space="1" w:sz="4" w:val="single"/>
          <w:right w:color="000000" w:space="4" w:sz="4" w:val="single"/>
        </w:pBdr>
        <w:ind w:left="0" w:right="1418" w:firstLine="0"/>
        <w:rPr>
          <w:sz w:val="22"/>
          <w:szCs w:val="22"/>
        </w:rPr>
      </w:pPr>
      <w:r w:rsidDel="00000000" w:rsidR="00000000" w:rsidRPr="00000000">
        <w:rPr>
          <w:sz w:val="22"/>
          <w:szCs w:val="22"/>
          <w:rtl w:val="0"/>
        </w:rPr>
        <w:t xml:space="preserve">[  ] Culturas, Linguagens e Tecnologias na Educação</w:t>
      </w:r>
    </w:p>
    <w:p w:rsidR="00000000" w:rsidDel="00000000" w:rsidP="00000000" w:rsidRDefault="00000000" w:rsidRPr="00000000" w14:paraId="00000010">
      <w:pPr>
        <w:ind w:left="708" w:firstLine="708"/>
        <w:rPr>
          <w:b w:val="0"/>
          <w:sz w:val="24"/>
          <w:szCs w:val="24"/>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formatação do Memorial deve observar o limite de, no mínino, 5 páginas e, no máximo, 10 páginas em papel A4, fonte Times New Roman 12 e espaçamento 1,5, conforme o programa Word ou equivalente. Para compor o Memorial, o Programa recomenda observar, no mínimo, os quatro tópicos seguintes:</w:t>
      </w:r>
    </w:p>
    <w:p w:rsidR="00000000" w:rsidDel="00000000" w:rsidP="00000000" w:rsidRDefault="00000000" w:rsidRPr="00000000" w14:paraId="00000012">
      <w:pPr>
        <w:jc w:val="center"/>
        <w:rPr>
          <w:b w:val="0"/>
          <w:sz w:val="24"/>
          <w:szCs w:val="24"/>
          <w:vertAlign w:val="baseline"/>
        </w:rPr>
      </w:pPr>
      <w:r w:rsidDel="00000000" w:rsidR="00000000" w:rsidRPr="00000000">
        <w:rPr>
          <w:rtl w:val="0"/>
        </w:rPr>
      </w:r>
    </w:p>
    <w:p w:rsidR="00000000" w:rsidDel="00000000" w:rsidP="00000000" w:rsidRDefault="00000000" w:rsidRPr="00000000" w14:paraId="00000013">
      <w:pPr>
        <w:numPr>
          <w:ilvl w:val="0"/>
          <w:numId w:val="1"/>
        </w:numPr>
        <w:spacing w:line="276" w:lineRule="auto"/>
        <w:ind w:left="720" w:hanging="360"/>
        <w:jc w:val="both"/>
        <w:rPr>
          <w:b w:val="0"/>
          <w:sz w:val="24"/>
          <w:szCs w:val="24"/>
        </w:rPr>
      </w:pPr>
      <w:r w:rsidDel="00000000" w:rsidR="00000000" w:rsidRPr="00000000">
        <w:rPr>
          <w:b w:val="1"/>
          <w:sz w:val="24"/>
          <w:szCs w:val="24"/>
          <w:vertAlign w:val="baseline"/>
          <w:rtl w:val="0"/>
        </w:rPr>
        <w:t xml:space="preserve">TRAJETÓRIA ACADÊMICA</w:t>
      </w:r>
      <w:r w:rsidDel="00000000" w:rsidR="00000000" w:rsidRPr="00000000">
        <w:rPr>
          <w:rtl w:val="0"/>
        </w:rPr>
      </w:r>
    </w:p>
    <w:p w:rsidR="00000000" w:rsidDel="00000000" w:rsidP="00000000" w:rsidRDefault="00000000" w:rsidRPr="00000000" w14:paraId="00000014">
      <w:pPr>
        <w:spacing w:line="276" w:lineRule="auto"/>
        <w:ind w:left="0" w:firstLine="0"/>
        <w:jc w:val="both"/>
        <w:rPr>
          <w:sz w:val="24"/>
          <w:szCs w:val="24"/>
          <w:vertAlign w:val="baseline"/>
        </w:rPr>
      </w:pPr>
      <w:r w:rsidDel="00000000" w:rsidR="00000000" w:rsidRPr="00000000">
        <w:rPr>
          <w:sz w:val="24"/>
          <w:szCs w:val="24"/>
          <w:vertAlign w:val="baseline"/>
          <w:rtl w:val="0"/>
        </w:rPr>
        <w:t xml:space="preserve">Descreva sua trajetória acadêmica na graduação, apresentando a instituição e o curso realizado. Indique os temas de seu maior interesse durante a realização do curso. Caso tenha participado, apresente um resumo de seu envolvimento em projeto de Iniciação Científica e/ou Grupo de Pesquisa. Se for o caso, comente o seu Trabalho de Conclusão de Curso. Destaque alguma temática teórica e/ou desafio de pesquisa que considera relevante e atual para sua área de formação.</w:t>
      </w:r>
    </w:p>
    <w:p w:rsidR="00000000" w:rsidDel="00000000" w:rsidP="00000000" w:rsidRDefault="00000000" w:rsidRPr="00000000" w14:paraId="00000015">
      <w:pPr>
        <w:ind w:left="360"/>
        <w:jc w:val="both"/>
        <w:rPr>
          <w:b w:val="0"/>
          <w:sz w:val="24"/>
          <w:szCs w:val="24"/>
          <w:vertAlign w:val="baseline"/>
        </w:rPr>
      </w:pPr>
      <w:r w:rsidDel="00000000" w:rsidR="00000000" w:rsidRPr="00000000">
        <w:rPr>
          <w:rtl w:val="0"/>
        </w:rPr>
      </w:r>
    </w:p>
    <w:p w:rsidR="00000000" w:rsidDel="00000000" w:rsidP="00000000" w:rsidRDefault="00000000" w:rsidRPr="00000000" w14:paraId="00000016">
      <w:pPr>
        <w:numPr>
          <w:ilvl w:val="0"/>
          <w:numId w:val="1"/>
        </w:numPr>
        <w:spacing w:line="276" w:lineRule="auto"/>
        <w:ind w:left="720" w:hanging="360"/>
        <w:jc w:val="both"/>
        <w:rPr>
          <w:b w:val="0"/>
          <w:sz w:val="24"/>
          <w:szCs w:val="24"/>
        </w:rPr>
      </w:pPr>
      <w:r w:rsidDel="00000000" w:rsidR="00000000" w:rsidRPr="00000000">
        <w:rPr>
          <w:b w:val="1"/>
          <w:sz w:val="24"/>
          <w:szCs w:val="24"/>
          <w:vertAlign w:val="baseline"/>
          <w:rtl w:val="0"/>
        </w:rPr>
        <w:t xml:space="preserve">SUGESTÃO DE TEMA OU ASSUNTO SOBRE O QUAL GOSTARIA DE PESQUISAR</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página do Programa, leia a ementa da Linha de Pesquisa escolhida por você. Sugerimos consultar o Currículo Lattes dos docentes que integram a Linha, especialmente, sua produção bibliográfica e os temas das orientações de teses ou dissertações concluídas. Com base nessas informações e na sua trajetória acadêmica e profissional, elabore um possível tema ou assunto de pesquisa que você poderia desenvolver no Mestrado. Apresente as razões pelas quais você considera que essa sugestão de pesquisa se vincula à Linha de Pesquisa que você assinalou.</w:t>
      </w:r>
    </w:p>
    <w:p w:rsidR="00000000" w:rsidDel="00000000" w:rsidP="00000000" w:rsidRDefault="00000000" w:rsidRPr="00000000" w14:paraId="00000018">
      <w:pPr>
        <w:jc w:val="both"/>
        <w:rPr>
          <w:b w:val="0"/>
          <w:sz w:val="24"/>
          <w:szCs w:val="24"/>
          <w:vertAlign w:val="baseline"/>
        </w:rPr>
      </w:pPr>
      <w:r w:rsidDel="00000000" w:rsidR="00000000" w:rsidRPr="00000000">
        <w:rPr>
          <w:rtl w:val="0"/>
        </w:rPr>
      </w:r>
    </w:p>
    <w:p w:rsidR="00000000" w:rsidDel="00000000" w:rsidP="00000000" w:rsidRDefault="00000000" w:rsidRPr="00000000" w14:paraId="00000019">
      <w:pPr>
        <w:numPr>
          <w:ilvl w:val="0"/>
          <w:numId w:val="1"/>
        </w:numPr>
        <w:spacing w:line="276" w:lineRule="auto"/>
        <w:ind w:left="720" w:hanging="360"/>
        <w:jc w:val="both"/>
        <w:rPr>
          <w:b w:val="0"/>
          <w:sz w:val="24"/>
          <w:szCs w:val="24"/>
        </w:rPr>
      </w:pPr>
      <w:r w:rsidDel="00000000" w:rsidR="00000000" w:rsidRPr="00000000">
        <w:rPr>
          <w:b w:val="1"/>
          <w:sz w:val="24"/>
          <w:szCs w:val="24"/>
          <w:vertAlign w:val="baseline"/>
          <w:rtl w:val="0"/>
        </w:rPr>
        <w:t xml:space="preserve">LEITURAS RELACIONADAS À SUGESTÃO DE TEMA OU ASSUNTO</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Apresente breves considerações sobre a literatura consultada para fundamentar sua sugestão de tema ou assunto de pesquisa. Descreva o modo como pensa desenvolver sua pesquisa tanto no campo teórico, quanto prático. No campo teórico, você pode obter mais referências bibliográficas para sua proposta consultando artigos de docentes da Linha de Pesquisa. Para isso, acesse o respectivo Currículo Lattes na página do Programa, clicando na opção “+” - “Mostrar informações complementares” - na barra azul acima e à direita. Desse modo você acessa o endereço eletrônico dos artigos.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 w:right="0" w:hanging="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numPr>
          <w:ilvl w:val="0"/>
          <w:numId w:val="1"/>
        </w:numPr>
        <w:spacing w:line="276" w:lineRule="auto"/>
        <w:ind w:left="720" w:hanging="360"/>
        <w:jc w:val="both"/>
        <w:rPr>
          <w:b w:val="0"/>
          <w:sz w:val="24"/>
          <w:szCs w:val="24"/>
        </w:rPr>
      </w:pPr>
      <w:r w:rsidDel="00000000" w:rsidR="00000000" w:rsidRPr="00000000">
        <w:rPr>
          <w:b w:val="1"/>
          <w:sz w:val="24"/>
          <w:szCs w:val="24"/>
          <w:vertAlign w:val="baseline"/>
          <w:rtl w:val="0"/>
        </w:rPr>
        <w:t xml:space="preserve">RAZÕES ACADÊMICAS E PROFISSIONAIS PARA A REALIZAÇÃO DO MESTRADO</w:t>
      </w:r>
      <w:r w:rsidDel="00000000" w:rsidR="00000000" w:rsidRPr="00000000">
        <w:rPr>
          <w:rtl w:val="0"/>
        </w:rPr>
      </w:r>
    </w:p>
    <w:p w:rsidR="00000000" w:rsidDel="00000000" w:rsidP="00000000" w:rsidRDefault="00000000" w:rsidRPr="00000000" w14:paraId="0000001D">
      <w:pPr>
        <w:spacing w:line="276" w:lineRule="auto"/>
        <w:ind w:left="0" w:firstLine="0"/>
        <w:jc w:val="both"/>
        <w:rPr>
          <w:sz w:val="24"/>
          <w:szCs w:val="24"/>
          <w:vertAlign w:val="baseline"/>
        </w:rPr>
      </w:pPr>
      <w:r w:rsidDel="00000000" w:rsidR="00000000" w:rsidRPr="00000000">
        <w:rPr>
          <w:sz w:val="24"/>
          <w:szCs w:val="24"/>
          <w:vertAlign w:val="baseline"/>
          <w:rtl w:val="0"/>
        </w:rPr>
        <w:t xml:space="preserve">Descreva seu envolvimento com o campo da educação formal e/ou não-formal e relacione-o com a sua sugestão de tema ou assunto. O objetivo deste tópico é demonstrar sua inserção profissional no campo da educação, bem como evidenciar a relação que é capaz de estabelecer e desenvolver entre sua prática profissional e seu esforço de compreensão científica dessa própria prática.</w:t>
      </w:r>
    </w:p>
    <w:p w:rsidR="00000000" w:rsidDel="00000000" w:rsidP="00000000" w:rsidRDefault="00000000" w:rsidRPr="00000000" w14:paraId="0000001E">
      <w:pPr>
        <w:ind w:left="708"/>
        <w:jc w:val="both"/>
        <w:rPr>
          <w:sz w:val="24"/>
          <w:szCs w:val="24"/>
          <w:vertAlign w:val="baseline"/>
        </w:rPr>
      </w:pPr>
      <w:r w:rsidDel="00000000" w:rsidR="00000000" w:rsidRPr="00000000">
        <w:rPr>
          <w:rtl w:val="0"/>
        </w:rPr>
      </w:r>
    </w:p>
    <w:p w:rsidR="00000000" w:rsidDel="00000000" w:rsidP="00000000" w:rsidRDefault="00000000" w:rsidRPr="00000000" w14:paraId="0000001F">
      <w:pPr>
        <w:ind w:left="708"/>
        <w:jc w:val="both"/>
        <w:rPr>
          <w:sz w:val="24"/>
          <w:szCs w:val="24"/>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REFERÊNCIAS BIBLIOGRÁFICAS PARA ELABORAÇÃO DO MEMORIAL DESCRITIVO</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ind w:firstLine="360"/>
        <w:jc w:val="both"/>
        <w:rPr>
          <w:sz w:val="24"/>
          <w:szCs w:val="24"/>
          <w:vertAlign w:val="baseline"/>
        </w:rPr>
      </w:pPr>
      <w:r w:rsidDel="00000000" w:rsidR="00000000" w:rsidRPr="00000000">
        <w:rPr>
          <w:sz w:val="24"/>
          <w:szCs w:val="24"/>
          <w:vertAlign w:val="baseline"/>
          <w:rtl w:val="0"/>
        </w:rPr>
        <w:t xml:space="preserve">Para redigir o seu Memorial Descritivo, caso considere pertinente e conveniente, construa as referências bibliográficas a partir dos recursos de pesquisa científica das Bibliotecas:</w:t>
      </w:r>
    </w:p>
    <w:p w:rsidR="00000000" w:rsidDel="00000000" w:rsidP="00000000" w:rsidRDefault="00000000" w:rsidRPr="00000000" w14:paraId="00000023">
      <w:pPr>
        <w:jc w:val="both"/>
        <w:rPr>
          <w:sz w:val="24"/>
          <w:szCs w:val="24"/>
          <w:vertAlign w:val="baseline"/>
        </w:rPr>
      </w:pPr>
      <w:r w:rsidDel="00000000" w:rsidR="00000000" w:rsidRPr="00000000">
        <w:rPr>
          <w:rtl w:val="0"/>
        </w:rPr>
      </w:r>
    </w:p>
    <w:p w:rsidR="00000000" w:rsidDel="00000000" w:rsidP="00000000" w:rsidRDefault="00000000" w:rsidRPr="00000000" w14:paraId="00000024">
      <w:pPr>
        <w:numPr>
          <w:ilvl w:val="0"/>
          <w:numId w:val="2"/>
        </w:numPr>
        <w:ind w:left="1065" w:hanging="360"/>
        <w:jc w:val="both"/>
        <w:rPr>
          <w:sz w:val="24"/>
          <w:szCs w:val="24"/>
        </w:rPr>
      </w:pPr>
      <w:bookmarkStart w:colFirst="0" w:colLast="0" w:name="_gjdgxs" w:id="0"/>
      <w:bookmarkEnd w:id="0"/>
      <w:r w:rsidDel="00000000" w:rsidR="00000000" w:rsidRPr="00000000">
        <w:rPr>
          <w:sz w:val="24"/>
          <w:szCs w:val="24"/>
          <w:vertAlign w:val="baseline"/>
          <w:rtl w:val="0"/>
        </w:rPr>
        <w:t xml:space="preserve">Acervo da Biblioteca do Unilasalle. A base EBSCO é acessível apenas para alunos matriculados: </w:t>
      </w:r>
      <w:hyperlink r:id="rId6">
        <w:r w:rsidDel="00000000" w:rsidR="00000000" w:rsidRPr="00000000">
          <w:rPr>
            <w:color w:val="0000ff"/>
            <w:sz w:val="24"/>
            <w:szCs w:val="24"/>
            <w:u w:val="single"/>
            <w:vertAlign w:val="baseline"/>
            <w:rtl w:val="0"/>
          </w:rPr>
          <w:t xml:space="preserve">http://biblioteca.unilasalle.edu.br/biblioteca/</w:t>
        </w:r>
      </w:hyperlink>
      <w:r w:rsidDel="00000000" w:rsidR="00000000" w:rsidRPr="00000000">
        <w:rPr>
          <w:rtl w:val="0"/>
        </w:rPr>
      </w:r>
    </w:p>
    <w:p w:rsidR="00000000" w:rsidDel="00000000" w:rsidP="00000000" w:rsidRDefault="00000000" w:rsidRPr="00000000" w14:paraId="00000025">
      <w:pPr>
        <w:numPr>
          <w:ilvl w:val="0"/>
          <w:numId w:val="2"/>
        </w:numPr>
        <w:ind w:left="1065" w:hanging="360"/>
        <w:jc w:val="both"/>
        <w:rPr>
          <w:sz w:val="24"/>
          <w:szCs w:val="24"/>
        </w:rPr>
      </w:pPr>
      <w:bookmarkStart w:colFirst="0" w:colLast="0" w:name="_30j0zll" w:id="1"/>
      <w:bookmarkEnd w:id="1"/>
      <w:r w:rsidDel="00000000" w:rsidR="00000000" w:rsidRPr="00000000">
        <w:rPr>
          <w:sz w:val="24"/>
          <w:szCs w:val="24"/>
          <w:vertAlign w:val="baseline"/>
          <w:rtl w:val="0"/>
        </w:rPr>
        <w:t xml:space="preserve">Portal de Periódicos Científicos do Unilasalle: </w:t>
      </w:r>
      <w:hyperlink r:id="rId7">
        <w:r w:rsidDel="00000000" w:rsidR="00000000" w:rsidRPr="00000000">
          <w:rPr>
            <w:color w:val="0000ff"/>
            <w:sz w:val="24"/>
            <w:szCs w:val="24"/>
            <w:u w:val="single"/>
            <w:vertAlign w:val="baseline"/>
            <w:rtl w:val="0"/>
          </w:rPr>
          <w:t xml:space="preserve">http://revistas.unilasalle.edu.br/</w:t>
        </w:r>
      </w:hyperlink>
      <w:r w:rsidDel="00000000" w:rsidR="00000000" w:rsidRPr="00000000">
        <w:rPr>
          <w:sz w:val="24"/>
          <w:szCs w:val="24"/>
          <w:vertAlign w:val="baseline"/>
          <w:rtl w:val="0"/>
        </w:rPr>
        <w:t xml:space="preserve"> </w:t>
      </w:r>
    </w:p>
    <w:p w:rsidR="00000000" w:rsidDel="00000000" w:rsidP="00000000" w:rsidRDefault="00000000" w:rsidRPr="00000000" w14:paraId="00000026">
      <w:pPr>
        <w:numPr>
          <w:ilvl w:val="0"/>
          <w:numId w:val="2"/>
        </w:numPr>
        <w:ind w:left="1065" w:hanging="360"/>
        <w:jc w:val="both"/>
        <w:rPr>
          <w:sz w:val="24"/>
          <w:szCs w:val="24"/>
        </w:rPr>
      </w:pPr>
      <w:bookmarkStart w:colFirst="0" w:colLast="0" w:name="_1fob9te" w:id="2"/>
      <w:bookmarkEnd w:id="2"/>
      <w:r w:rsidDel="00000000" w:rsidR="00000000" w:rsidRPr="00000000">
        <w:rPr>
          <w:sz w:val="24"/>
          <w:szCs w:val="24"/>
          <w:vertAlign w:val="baseline"/>
          <w:rtl w:val="0"/>
        </w:rPr>
        <w:t xml:space="preserve">Consulte a produção, em especial de artigos e de orientações concluídas, de um ou de mais docentes da Linha de Pesquisa que você indicou. Em: </w:t>
      </w:r>
      <w:hyperlink r:id="rId8">
        <w:r w:rsidDel="00000000" w:rsidR="00000000" w:rsidRPr="00000000">
          <w:rPr>
            <w:color w:val="0000ff"/>
            <w:sz w:val="24"/>
            <w:szCs w:val="24"/>
            <w:u w:val="single"/>
            <w:vertAlign w:val="baseline"/>
            <w:rtl w:val="0"/>
          </w:rPr>
          <w:t xml:space="preserve">http://unilasalle.edu.br/canoas/ppg/educacao/</w:t>
        </w:r>
      </w:hyperlink>
      <w:r w:rsidDel="00000000" w:rsidR="00000000" w:rsidRPr="00000000">
        <w:rPr>
          <w:sz w:val="24"/>
          <w:szCs w:val="24"/>
          <w:vertAlign w:val="baseline"/>
          <w:rtl w:val="0"/>
        </w:rPr>
        <w:t xml:space="preserve">  acesse o link Corpo Docente e clique </w:t>
      </w:r>
      <w:r w:rsidDel="00000000" w:rsidR="00000000" w:rsidRPr="00000000">
        <w:rPr>
          <w:sz w:val="24"/>
          <w:szCs w:val="24"/>
          <w:rtl w:val="0"/>
        </w:rPr>
        <w:t xml:space="preserve">no nome do docente para acessar o Currículo Lattes</w:t>
      </w:r>
      <w:r w:rsidDel="00000000" w:rsidR="00000000" w:rsidRPr="00000000">
        <w:rPr>
          <w:rtl w:val="0"/>
        </w:rPr>
      </w:r>
    </w:p>
    <w:p w:rsidR="00000000" w:rsidDel="00000000" w:rsidP="00000000" w:rsidRDefault="00000000" w:rsidRPr="00000000" w14:paraId="00000027">
      <w:pPr>
        <w:numPr>
          <w:ilvl w:val="0"/>
          <w:numId w:val="2"/>
        </w:numPr>
        <w:ind w:left="1065" w:hanging="360"/>
        <w:jc w:val="both"/>
        <w:rPr>
          <w:sz w:val="24"/>
          <w:szCs w:val="24"/>
        </w:rPr>
      </w:pPr>
      <w:bookmarkStart w:colFirst="0" w:colLast="0" w:name="_3znysh7" w:id="3"/>
      <w:bookmarkEnd w:id="3"/>
      <w:r w:rsidDel="00000000" w:rsidR="00000000" w:rsidRPr="00000000">
        <w:rPr>
          <w:sz w:val="24"/>
          <w:szCs w:val="24"/>
          <w:vertAlign w:val="baseline"/>
          <w:rtl w:val="0"/>
        </w:rPr>
        <w:t xml:space="preserve">Biblioteca Scientific Electronic Library Online – SciELO: </w:t>
      </w:r>
      <w:hyperlink r:id="rId9">
        <w:r w:rsidDel="00000000" w:rsidR="00000000" w:rsidRPr="00000000">
          <w:rPr>
            <w:color w:val="0000ff"/>
            <w:sz w:val="24"/>
            <w:szCs w:val="24"/>
            <w:u w:val="single"/>
            <w:vertAlign w:val="baseline"/>
            <w:rtl w:val="0"/>
          </w:rPr>
          <w:t xml:space="preserve">http://www.scielo.br/?lng=pt</w:t>
        </w:r>
      </w:hyperlink>
      <w:r w:rsidDel="00000000" w:rsidR="00000000" w:rsidRPr="00000000">
        <w:rPr>
          <w:rtl w:val="0"/>
        </w:rPr>
      </w:r>
    </w:p>
    <w:p w:rsidR="00000000" w:rsidDel="00000000" w:rsidP="00000000" w:rsidRDefault="00000000" w:rsidRPr="00000000" w14:paraId="00000028">
      <w:pPr>
        <w:jc w:val="both"/>
        <w:rPr>
          <w:sz w:val="24"/>
          <w:szCs w:val="24"/>
          <w:vertAlign w:val="baseline"/>
        </w:rPr>
      </w:pPr>
      <w:r w:rsidDel="00000000" w:rsidR="00000000" w:rsidRPr="00000000">
        <w:rPr>
          <w:rtl w:val="0"/>
        </w:rPr>
      </w:r>
    </w:p>
    <w:sectPr>
      <w:headerReference r:id="rId10" w:type="default"/>
      <w:footerReference r:id="rId11" w:type="default"/>
      <w:pgSz w:h="15840" w:w="12240"/>
      <w:pgMar w:bottom="1134" w:top="1134" w:left="1418" w:right="1418" w:header="720"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ind w:left="708"/>
      <w:jc w:val="both"/>
      <w:rPr>
        <w:sz w:val="16"/>
        <w:szCs w:val="16"/>
        <w:vertAlign w:val="baseline"/>
      </w:rPr>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14:paraId="0000002B">
    <w:pPr>
      <w:jc w:val="center"/>
      <w:rPr>
        <w:sz w:val="16"/>
        <w:szCs w:val="16"/>
        <w:vertAlign w:val="baseline"/>
      </w:rPr>
    </w:pPr>
    <w:r w:rsidDel="00000000" w:rsidR="00000000" w:rsidRPr="00000000">
      <w:rPr>
        <w:sz w:val="16"/>
        <w:szCs w:val="16"/>
        <w:vertAlign w:val="baseline"/>
        <w:rtl w:val="0"/>
      </w:rPr>
      <w:t xml:space="preserve">Av. Victor Barreto, 2288 - 92010-000 - Canoas/RS - CNPJ 92.741.990/0040-43 - Fone: (51) 3476.8500 - Fax: (51) 3472.3511 - </w:t>
    </w:r>
    <w:hyperlink r:id="rId1">
      <w:r w:rsidDel="00000000" w:rsidR="00000000" w:rsidRPr="00000000">
        <w:rPr>
          <w:color w:val="0000ff"/>
          <w:sz w:val="16"/>
          <w:szCs w:val="16"/>
          <w:u w:val="single"/>
          <w:vertAlign w:val="baseline"/>
          <w:rtl w:val="0"/>
        </w:rPr>
        <w:t xml:space="preserve">www.unilasalle.edu.br</w:t>
      </w:r>
    </w:hyperlink>
    <w:r w:rsidDel="00000000" w:rsidR="00000000" w:rsidRPr="00000000">
      <w:rPr>
        <w:sz w:val="16"/>
        <w:szCs w:val="16"/>
        <w:vertAlign w:val="baseline"/>
        <w:rtl w:val="0"/>
      </w:rPr>
      <w:t xml:space="preserve">.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28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5400675" cy="1151890"/>
          <wp:effectExtent b="0" l="0" r="0" t="0"/>
          <wp:docPr descr="folha-timbrada-reitoria_preto" id="1" name="image1.png"/>
          <a:graphic>
            <a:graphicData uri="http://schemas.openxmlformats.org/drawingml/2006/picture">
              <pic:pic>
                <pic:nvPicPr>
                  <pic:cNvPr descr="folha-timbrada-reitoria_preto" id="0" name="image1.png"/>
                  <pic:cNvPicPr preferRelativeResize="0"/>
                </pic:nvPicPr>
                <pic:blipFill>
                  <a:blip r:embed="rId1"/>
                  <a:srcRect b="0" l="0" r="0" t="0"/>
                  <a:stretch>
                    <a:fillRect/>
                  </a:stretch>
                </pic:blipFill>
                <pic:spPr>
                  <a:xfrm>
                    <a:off x="0" y="0"/>
                    <a:ext cx="5400675" cy="11518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0"/>
      <w:numFmt w:val="decimal"/>
      <w:lvlText w:val=""/>
      <w:lvlJc w:val="left"/>
      <w:pPr>
        <w:ind w:left="0" w:firstLine="0"/>
      </w:pPr>
      <w:rPr>
        <w:vertAlign w:val="baseline"/>
      </w:rPr>
    </w:lvl>
  </w:abstractNum>
  <w:abstractNum w:abstractNumId="2">
    <w:lvl w:ilvl="0">
      <w:start w:val="1"/>
      <w:numFmt w:val="lowerLetter"/>
      <w:lvlText w:val="%1)"/>
      <w:lvlJc w:val="left"/>
      <w:pPr>
        <w:ind w:left="1065"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scielo.br/?lng=pt" TargetMode="External"/><Relationship Id="rId5" Type="http://schemas.openxmlformats.org/officeDocument/2006/relationships/styles" Target="styles.xml"/><Relationship Id="rId6" Type="http://schemas.openxmlformats.org/officeDocument/2006/relationships/hyperlink" Target="http://biblioteca.unilasalle.edu.br/biblioteca/" TargetMode="External"/><Relationship Id="rId7" Type="http://schemas.openxmlformats.org/officeDocument/2006/relationships/hyperlink" Target="http://revistas.unilasalle.edu.br/" TargetMode="External"/><Relationship Id="rId8" Type="http://schemas.openxmlformats.org/officeDocument/2006/relationships/hyperlink" Target="http://unilasalle.edu.br/canoas/ppg/educaca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nilasalle.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